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2AD553" w14:textId="77777777" w:rsidR="00C649D3" w:rsidRDefault="0033472F">
      <w:pPr>
        <w:spacing w:after="0" w:line="240" w:lineRule="auto"/>
        <w:contextualSpacing/>
        <w:jc w:val="center"/>
        <w:rPr>
          <w:rFonts w:ascii="Times New Roman" w:hAnsi="Times New Roman"/>
          <w:b/>
          <w:sz w:val="32"/>
          <w:szCs w:val="32"/>
        </w:rPr>
      </w:pPr>
      <w:bookmarkStart w:id="0" w:name="_GoBack"/>
      <w:bookmarkEnd w:id="0"/>
      <w:r>
        <w:rPr>
          <w:rFonts w:ascii="Times New Roman" w:hAnsi="Times New Roman"/>
          <w:b/>
          <w:sz w:val="32"/>
          <w:szCs w:val="32"/>
        </w:rPr>
        <w:t xml:space="preserve">Report of the </w:t>
      </w:r>
      <w:proofErr w:type="spellStart"/>
      <w:r>
        <w:rPr>
          <w:rFonts w:ascii="Times New Roman" w:hAnsi="Times New Roman"/>
          <w:b/>
          <w:sz w:val="32"/>
          <w:szCs w:val="32"/>
        </w:rPr>
        <w:t>Astrolab</w:t>
      </w:r>
      <w:proofErr w:type="spellEnd"/>
      <w:r>
        <w:rPr>
          <w:rFonts w:ascii="Times New Roman" w:hAnsi="Times New Roman"/>
          <w:b/>
          <w:sz w:val="32"/>
          <w:szCs w:val="32"/>
        </w:rPr>
        <w:t xml:space="preserve"> project for the period July 2015 – June 2016</w:t>
      </w:r>
    </w:p>
    <w:p w14:paraId="7046D2A0" w14:textId="77777777" w:rsidR="00C649D3" w:rsidRDefault="0033472F">
      <w:pPr>
        <w:spacing w:after="0" w:line="240" w:lineRule="auto"/>
        <w:contextualSpacing/>
        <w:jc w:val="center"/>
        <w:rPr>
          <w:rFonts w:ascii="Times New Roman" w:hAnsi="Times New Roman"/>
          <w:b/>
          <w:sz w:val="24"/>
          <w:szCs w:val="24"/>
        </w:rPr>
      </w:pPr>
      <w:proofErr w:type="spellStart"/>
      <w:r>
        <w:rPr>
          <w:rFonts w:ascii="Times New Roman" w:hAnsi="Times New Roman"/>
          <w:b/>
          <w:sz w:val="24"/>
          <w:szCs w:val="24"/>
        </w:rPr>
        <w:t>Michèle</w:t>
      </w:r>
      <w:proofErr w:type="spellEnd"/>
      <w:r>
        <w:rPr>
          <w:rFonts w:ascii="Times New Roman" w:hAnsi="Times New Roman"/>
          <w:b/>
          <w:sz w:val="24"/>
          <w:szCs w:val="24"/>
        </w:rPr>
        <w:t xml:space="preserve"> </w:t>
      </w:r>
      <w:proofErr w:type="spellStart"/>
      <w:r>
        <w:rPr>
          <w:rFonts w:ascii="Times New Roman" w:hAnsi="Times New Roman"/>
          <w:b/>
          <w:sz w:val="24"/>
          <w:szCs w:val="24"/>
        </w:rPr>
        <w:t>Gerbaldi</w:t>
      </w:r>
      <w:proofErr w:type="spellEnd"/>
      <w:r>
        <w:rPr>
          <w:rFonts w:ascii="Times New Roman" w:hAnsi="Times New Roman"/>
          <w:b/>
          <w:sz w:val="24"/>
          <w:szCs w:val="24"/>
        </w:rPr>
        <w:t xml:space="preserve"> and Jean-Pierre De </w:t>
      </w:r>
      <w:proofErr w:type="spellStart"/>
      <w:r>
        <w:rPr>
          <w:rFonts w:ascii="Times New Roman" w:hAnsi="Times New Roman"/>
          <w:b/>
          <w:sz w:val="24"/>
          <w:szCs w:val="24"/>
        </w:rPr>
        <w:t>Greve</w:t>
      </w:r>
      <w:proofErr w:type="spellEnd"/>
    </w:p>
    <w:p w14:paraId="680B3F88" w14:textId="77777777" w:rsidR="00C649D3" w:rsidRDefault="00C649D3">
      <w:pPr>
        <w:spacing w:after="0" w:line="240" w:lineRule="auto"/>
        <w:contextualSpacing/>
        <w:rPr>
          <w:rFonts w:ascii="Times New Roman" w:hAnsi="Times New Roman"/>
          <w:b/>
          <w:sz w:val="24"/>
          <w:szCs w:val="24"/>
        </w:rPr>
      </w:pPr>
    </w:p>
    <w:p w14:paraId="1291248B" w14:textId="77777777" w:rsidR="00C649D3" w:rsidRDefault="0033472F">
      <w:pPr>
        <w:pStyle w:val="Default"/>
        <w:numPr>
          <w:ilvl w:val="0"/>
          <w:numId w:val="1"/>
        </w:numPr>
        <w:rPr>
          <w:rFonts w:ascii="Arial" w:hAnsi="Arial"/>
          <w:sz w:val="22"/>
          <w:szCs w:val="22"/>
        </w:rPr>
      </w:pPr>
      <w:r>
        <w:rPr>
          <w:rFonts w:ascii="Arial" w:hAnsi="Arial"/>
          <w:sz w:val="22"/>
          <w:szCs w:val="22"/>
        </w:rPr>
        <w:t>The 5</w:t>
      </w:r>
      <w:r>
        <w:rPr>
          <w:rFonts w:ascii="Arial" w:hAnsi="Arial"/>
          <w:sz w:val="22"/>
          <w:szCs w:val="22"/>
          <w:vertAlign w:val="superscript"/>
        </w:rPr>
        <w:t>th</w:t>
      </w:r>
      <w:r>
        <w:rPr>
          <w:rFonts w:ascii="Arial" w:hAnsi="Arial"/>
          <w:sz w:val="22"/>
          <w:szCs w:val="22"/>
        </w:rPr>
        <w:t xml:space="preserve"> EAAS workshop in Addis Ababa, Ethiopia, 29 June – 1 July 2015:</w:t>
      </w:r>
    </w:p>
    <w:p w14:paraId="65339DB1" w14:textId="77777777" w:rsidR="00C649D3" w:rsidRDefault="0033472F">
      <w:pPr>
        <w:pStyle w:val="Default"/>
        <w:ind w:left="720"/>
        <w:rPr>
          <w:rFonts w:ascii="Arial" w:hAnsi="Arial"/>
          <w:sz w:val="22"/>
          <w:szCs w:val="22"/>
        </w:rPr>
      </w:pPr>
      <w:r>
        <w:rPr>
          <w:rFonts w:ascii="Arial" w:hAnsi="Arial"/>
          <w:sz w:val="22"/>
          <w:szCs w:val="22"/>
        </w:rPr>
        <w:t xml:space="preserve">P. </w:t>
      </w:r>
      <w:proofErr w:type="spellStart"/>
      <w:r>
        <w:rPr>
          <w:rFonts w:ascii="Arial" w:hAnsi="Arial"/>
          <w:sz w:val="22"/>
          <w:szCs w:val="22"/>
        </w:rPr>
        <w:t>Simpemba</w:t>
      </w:r>
      <w:proofErr w:type="spellEnd"/>
      <w:r>
        <w:rPr>
          <w:rFonts w:ascii="Arial" w:hAnsi="Arial"/>
          <w:sz w:val="22"/>
          <w:szCs w:val="22"/>
        </w:rPr>
        <w:t xml:space="preserve">, </w:t>
      </w:r>
      <w:proofErr w:type="spellStart"/>
      <w:r>
        <w:rPr>
          <w:rFonts w:ascii="Arial" w:hAnsi="Arial"/>
          <w:sz w:val="22"/>
          <w:szCs w:val="22"/>
        </w:rPr>
        <w:t>Copperbelt</w:t>
      </w:r>
      <w:proofErr w:type="spellEnd"/>
      <w:r>
        <w:rPr>
          <w:rFonts w:ascii="Arial" w:hAnsi="Arial"/>
          <w:sz w:val="22"/>
          <w:szCs w:val="22"/>
        </w:rPr>
        <w:t xml:space="preserve"> University, Zambia, gave a presentation on ‘Experiences of the Starlight in the university lab’. The planned training sessions of M. </w:t>
      </w:r>
      <w:proofErr w:type="spellStart"/>
      <w:r>
        <w:rPr>
          <w:rFonts w:ascii="Arial" w:hAnsi="Arial"/>
          <w:sz w:val="22"/>
          <w:szCs w:val="22"/>
        </w:rPr>
        <w:t>Gerbaldi</w:t>
      </w:r>
      <w:proofErr w:type="spellEnd"/>
      <w:r>
        <w:rPr>
          <w:rFonts w:ascii="Arial" w:hAnsi="Arial"/>
          <w:sz w:val="22"/>
          <w:szCs w:val="22"/>
        </w:rPr>
        <w:t xml:space="preserve"> on ‘Planning photographic observations and data reduction’, met several difficulties in their execution. An extensive report is given in Annex 1.</w:t>
      </w:r>
    </w:p>
    <w:p w14:paraId="08358E28" w14:textId="77777777" w:rsidR="00C649D3" w:rsidRDefault="00C649D3">
      <w:pPr>
        <w:pStyle w:val="Default"/>
        <w:rPr>
          <w:rFonts w:ascii="Arial" w:hAnsi="Arial"/>
          <w:sz w:val="22"/>
          <w:szCs w:val="22"/>
        </w:rPr>
      </w:pPr>
    </w:p>
    <w:p w14:paraId="099B5BDE" w14:textId="77777777" w:rsidR="00C649D3" w:rsidRDefault="0033472F">
      <w:pPr>
        <w:pStyle w:val="Default"/>
        <w:numPr>
          <w:ilvl w:val="0"/>
          <w:numId w:val="1"/>
        </w:numPr>
        <w:rPr>
          <w:rFonts w:ascii="Arial" w:hAnsi="Arial"/>
          <w:sz w:val="22"/>
          <w:szCs w:val="22"/>
        </w:rPr>
      </w:pPr>
      <w:r>
        <w:rPr>
          <w:rFonts w:ascii="Arial" w:hAnsi="Arial"/>
          <w:sz w:val="22"/>
          <w:szCs w:val="22"/>
        </w:rPr>
        <w:t>The licensed software for data reduction, AstroArt5, was replaced by open source software IRIS, with extended documentation.</w:t>
      </w:r>
    </w:p>
    <w:p w14:paraId="28200421" w14:textId="77777777" w:rsidR="00C649D3" w:rsidRDefault="00C649D3">
      <w:pPr>
        <w:pStyle w:val="Default"/>
        <w:ind w:left="720"/>
        <w:rPr>
          <w:rFonts w:ascii="Arial" w:hAnsi="Arial"/>
          <w:sz w:val="22"/>
          <w:szCs w:val="22"/>
        </w:rPr>
      </w:pPr>
    </w:p>
    <w:p w14:paraId="6F4B2D78" w14:textId="77777777" w:rsidR="00C649D3" w:rsidRDefault="0033472F">
      <w:pPr>
        <w:pStyle w:val="Default"/>
        <w:numPr>
          <w:ilvl w:val="0"/>
          <w:numId w:val="1"/>
        </w:numPr>
        <w:rPr>
          <w:rFonts w:ascii="Arial" w:hAnsi="Arial"/>
          <w:sz w:val="22"/>
          <w:szCs w:val="22"/>
        </w:rPr>
      </w:pPr>
      <w:r>
        <w:rPr>
          <w:rFonts w:ascii="Arial" w:hAnsi="Arial"/>
          <w:sz w:val="22"/>
          <w:szCs w:val="22"/>
        </w:rPr>
        <w:t xml:space="preserve">Distant training modules for </w:t>
      </w:r>
      <w:proofErr w:type="spellStart"/>
      <w:r>
        <w:rPr>
          <w:rFonts w:ascii="Arial" w:hAnsi="Arial"/>
          <w:sz w:val="22"/>
          <w:szCs w:val="22"/>
        </w:rPr>
        <w:t>Astrolab</w:t>
      </w:r>
      <w:proofErr w:type="spellEnd"/>
      <w:r>
        <w:rPr>
          <w:rFonts w:ascii="Arial" w:hAnsi="Arial"/>
          <w:sz w:val="22"/>
          <w:szCs w:val="22"/>
        </w:rPr>
        <w:t>, with answers, were developed to train three abilities:</w:t>
      </w:r>
    </w:p>
    <w:p w14:paraId="321C3960" w14:textId="77777777" w:rsidR="00C649D3" w:rsidRDefault="0033472F">
      <w:pPr>
        <w:pStyle w:val="Lijstalinea"/>
        <w:numPr>
          <w:ilvl w:val="0"/>
          <w:numId w:val="2"/>
        </w:numPr>
        <w:ind w:left="720" w:hanging="357"/>
        <w:rPr>
          <w:rFonts w:ascii="Arial" w:hAnsi="Arial" w:cs="Arial"/>
          <w:color w:val="000000"/>
          <w:sz w:val="22"/>
          <w:szCs w:val="22"/>
        </w:rPr>
      </w:pPr>
      <w:r>
        <w:rPr>
          <w:rFonts w:ascii="Arial" w:hAnsi="Arial" w:cs="Arial"/>
          <w:color w:val="000000"/>
          <w:sz w:val="22"/>
          <w:szCs w:val="22"/>
        </w:rPr>
        <w:t xml:space="preserve">To select an eclipsing binary system to observe </w:t>
      </w:r>
    </w:p>
    <w:p w14:paraId="7FD1D730" w14:textId="77777777" w:rsidR="00C649D3" w:rsidRDefault="0033472F">
      <w:pPr>
        <w:pStyle w:val="Lijstalinea"/>
        <w:numPr>
          <w:ilvl w:val="0"/>
          <w:numId w:val="2"/>
        </w:numPr>
        <w:ind w:left="720" w:hanging="357"/>
        <w:rPr>
          <w:rFonts w:ascii="Arial" w:hAnsi="Arial" w:cs="Arial"/>
          <w:color w:val="000000"/>
          <w:sz w:val="22"/>
          <w:szCs w:val="22"/>
        </w:rPr>
      </w:pPr>
      <w:r>
        <w:rPr>
          <w:rFonts w:ascii="Arial" w:hAnsi="Arial" w:cs="Arial"/>
          <w:color w:val="000000"/>
          <w:sz w:val="22"/>
          <w:szCs w:val="22"/>
        </w:rPr>
        <w:t xml:space="preserve">To set up the observing time and to acquire the images </w:t>
      </w:r>
    </w:p>
    <w:p w14:paraId="303938EF" w14:textId="77777777" w:rsidR="00C649D3" w:rsidRDefault="0033472F">
      <w:pPr>
        <w:pStyle w:val="Lijstalinea"/>
        <w:numPr>
          <w:ilvl w:val="0"/>
          <w:numId w:val="2"/>
        </w:numPr>
        <w:ind w:left="720" w:hanging="357"/>
        <w:rPr>
          <w:rFonts w:ascii="Arial" w:hAnsi="Arial"/>
          <w:sz w:val="22"/>
          <w:szCs w:val="22"/>
        </w:rPr>
      </w:pPr>
      <w:r>
        <w:rPr>
          <w:rFonts w:ascii="Arial" w:hAnsi="Arial" w:cs="Arial"/>
          <w:color w:val="000000"/>
          <w:sz w:val="22"/>
          <w:szCs w:val="22"/>
        </w:rPr>
        <w:t>To reduce the data</w:t>
      </w:r>
      <w:r>
        <w:rPr>
          <w:rFonts w:ascii="Arial" w:hAnsi="Arial"/>
          <w:sz w:val="22"/>
          <w:szCs w:val="22"/>
        </w:rPr>
        <w:t xml:space="preserve"> </w:t>
      </w:r>
    </w:p>
    <w:p w14:paraId="1E4A0344" w14:textId="77777777" w:rsidR="00C649D3" w:rsidRDefault="0033472F">
      <w:pPr>
        <w:ind w:firstLine="360"/>
        <w:rPr>
          <w:rFonts w:ascii="Arial" w:hAnsi="Arial" w:cs="Arial"/>
          <w:color w:val="000000"/>
        </w:rPr>
      </w:pPr>
      <w:r>
        <w:rPr>
          <w:rFonts w:ascii="Arial" w:hAnsi="Arial" w:cs="Arial"/>
          <w:color w:val="000000"/>
        </w:rPr>
        <w:t xml:space="preserve"> (</w:t>
      </w:r>
      <w:proofErr w:type="gramStart"/>
      <w:r>
        <w:rPr>
          <w:rFonts w:ascii="Arial" w:hAnsi="Arial" w:cs="Arial"/>
          <w:color w:val="000000"/>
        </w:rPr>
        <w:t>see</w:t>
      </w:r>
      <w:proofErr w:type="gramEnd"/>
      <w:r>
        <w:rPr>
          <w:rFonts w:ascii="Arial" w:hAnsi="Arial" w:cs="Arial"/>
          <w:color w:val="000000"/>
        </w:rPr>
        <w:t xml:space="preserve"> Annex 2)</w:t>
      </w:r>
    </w:p>
    <w:p w14:paraId="186C0466" w14:textId="77777777" w:rsidR="00C649D3" w:rsidRDefault="0033472F">
      <w:pPr>
        <w:pStyle w:val="Default"/>
        <w:numPr>
          <w:ilvl w:val="0"/>
          <w:numId w:val="1"/>
        </w:numPr>
        <w:rPr>
          <w:rFonts w:ascii="Arial" w:hAnsi="Arial"/>
          <w:sz w:val="22"/>
          <w:szCs w:val="22"/>
        </w:rPr>
      </w:pPr>
      <w:proofErr w:type="spellStart"/>
      <w:r>
        <w:rPr>
          <w:rFonts w:ascii="Arial" w:hAnsi="Arial"/>
          <w:sz w:val="22"/>
          <w:szCs w:val="22"/>
        </w:rPr>
        <w:t>Anambra</w:t>
      </w:r>
      <w:proofErr w:type="spellEnd"/>
      <w:r>
        <w:rPr>
          <w:rFonts w:ascii="Arial" w:hAnsi="Arial"/>
          <w:sz w:val="22"/>
          <w:szCs w:val="22"/>
        </w:rPr>
        <w:t xml:space="preserve"> State University in </w:t>
      </w:r>
      <w:proofErr w:type="spellStart"/>
      <w:r>
        <w:rPr>
          <w:rFonts w:ascii="Arial" w:hAnsi="Arial"/>
          <w:sz w:val="22"/>
          <w:szCs w:val="22"/>
        </w:rPr>
        <w:t>Uli</w:t>
      </w:r>
      <w:proofErr w:type="spellEnd"/>
      <w:r>
        <w:rPr>
          <w:rFonts w:ascii="Arial" w:hAnsi="Arial"/>
          <w:sz w:val="22"/>
          <w:szCs w:val="22"/>
        </w:rPr>
        <w:t xml:space="preserve">, Nigeria, </w:t>
      </w:r>
    </w:p>
    <w:p w14:paraId="02F1757B" w14:textId="77777777" w:rsidR="00C649D3" w:rsidRDefault="0033472F">
      <w:pPr>
        <w:pStyle w:val="Default"/>
        <w:numPr>
          <w:ilvl w:val="0"/>
          <w:numId w:val="3"/>
        </w:numPr>
        <w:rPr>
          <w:rFonts w:ascii="Arial" w:hAnsi="Arial"/>
          <w:sz w:val="22"/>
          <w:szCs w:val="22"/>
        </w:rPr>
      </w:pPr>
      <w:r>
        <w:rPr>
          <w:rFonts w:ascii="Arial" w:hAnsi="Arial"/>
          <w:sz w:val="22"/>
          <w:szCs w:val="22"/>
        </w:rPr>
        <w:t xml:space="preserve">Joseph I. </w:t>
      </w:r>
      <w:proofErr w:type="spellStart"/>
      <w:r>
        <w:rPr>
          <w:rFonts w:ascii="Arial" w:hAnsi="Arial"/>
          <w:sz w:val="22"/>
          <w:szCs w:val="22"/>
        </w:rPr>
        <w:t>Oneghbu</w:t>
      </w:r>
      <w:proofErr w:type="spellEnd"/>
      <w:r>
        <w:rPr>
          <w:rFonts w:ascii="Arial" w:hAnsi="Arial"/>
          <w:sz w:val="22"/>
          <w:szCs w:val="22"/>
        </w:rPr>
        <w:t xml:space="preserve"> performed observations of Cepheid variables.</w:t>
      </w:r>
    </w:p>
    <w:p w14:paraId="04349A8C" w14:textId="77777777" w:rsidR="00C649D3" w:rsidRDefault="00C649D3">
      <w:pPr>
        <w:pStyle w:val="Default"/>
        <w:ind w:left="720"/>
        <w:rPr>
          <w:rFonts w:ascii="Arial" w:hAnsi="Arial"/>
          <w:sz w:val="22"/>
          <w:szCs w:val="22"/>
        </w:rPr>
      </w:pPr>
    </w:p>
    <w:p w14:paraId="71199C70" w14:textId="77777777" w:rsidR="00C649D3" w:rsidRDefault="0033472F">
      <w:pPr>
        <w:pStyle w:val="Lijstalinea"/>
        <w:numPr>
          <w:ilvl w:val="0"/>
          <w:numId w:val="3"/>
        </w:numPr>
        <w:rPr>
          <w:rFonts w:ascii="Arial" w:hAnsi="Arial"/>
          <w:sz w:val="22"/>
          <w:szCs w:val="22"/>
        </w:rPr>
      </w:pPr>
      <w:r>
        <w:rPr>
          <w:rFonts w:ascii="Arial" w:hAnsi="Arial"/>
          <w:sz w:val="22"/>
          <w:szCs w:val="22"/>
        </w:rPr>
        <w:t xml:space="preserve">Progress report from </w:t>
      </w:r>
      <w:proofErr w:type="spellStart"/>
      <w:r>
        <w:rPr>
          <w:rFonts w:ascii="Arial" w:hAnsi="Arial"/>
          <w:sz w:val="22"/>
          <w:szCs w:val="22"/>
        </w:rPr>
        <w:t>Anambra</w:t>
      </w:r>
      <w:proofErr w:type="spellEnd"/>
      <w:r>
        <w:rPr>
          <w:rFonts w:ascii="Arial" w:hAnsi="Arial"/>
          <w:sz w:val="22"/>
          <w:szCs w:val="22"/>
        </w:rPr>
        <w:t>.</w:t>
      </w:r>
    </w:p>
    <w:p w14:paraId="7E9372A1" w14:textId="77777777" w:rsidR="00C649D3" w:rsidRDefault="0033472F">
      <w:pPr>
        <w:spacing w:after="0" w:line="240" w:lineRule="auto"/>
        <w:ind w:left="720"/>
        <w:contextualSpacing/>
        <w:rPr>
          <w:rFonts w:ascii="Arial" w:hAnsi="Arial"/>
        </w:rPr>
      </w:pPr>
      <w:r>
        <w:rPr>
          <w:rFonts w:ascii="Arial" w:hAnsi="Arial"/>
        </w:rPr>
        <w:t xml:space="preserve">Chika C. </w:t>
      </w:r>
      <w:proofErr w:type="spellStart"/>
      <w:r>
        <w:rPr>
          <w:rFonts w:ascii="Arial" w:hAnsi="Arial"/>
        </w:rPr>
        <w:t>Onuchukwu</w:t>
      </w:r>
      <w:proofErr w:type="spellEnd"/>
      <w:r>
        <w:rPr>
          <w:rFonts w:ascii="Arial" w:hAnsi="Arial"/>
        </w:rPr>
        <w:t xml:space="preserve"> C. C. produced </w:t>
      </w:r>
      <w:r>
        <w:rPr>
          <w:rFonts w:ascii="Arial" w:eastAsia="Times New Roman" w:hAnsi="Arial"/>
          <w:color w:val="000000"/>
        </w:rPr>
        <w:t xml:space="preserve">a preliminary light-curve for the variable star, AY CAM, </w:t>
      </w:r>
      <w:r>
        <w:rPr>
          <w:rFonts w:ascii="Arial" w:hAnsi="Arial"/>
        </w:rPr>
        <w:t xml:space="preserve">RA - </w:t>
      </w:r>
      <w:r>
        <w:rPr>
          <w:rFonts w:ascii="Arial" w:eastAsia="Times New Roman" w:hAnsi="Arial"/>
          <w:color w:val="000000"/>
        </w:rPr>
        <w:t xml:space="preserve">08 25 51.7, DEC - +77 13 07.0. </w:t>
      </w:r>
      <w:proofErr w:type="spellStart"/>
      <w:r>
        <w:rPr>
          <w:rFonts w:ascii="Arial" w:eastAsia="Times New Roman" w:hAnsi="Arial"/>
          <w:color w:val="000000"/>
        </w:rPr>
        <w:t>Observationss</w:t>
      </w:r>
      <w:proofErr w:type="spellEnd"/>
      <w:r>
        <w:rPr>
          <w:rFonts w:ascii="Arial" w:eastAsia="Times New Roman" w:hAnsi="Arial"/>
          <w:color w:val="000000"/>
        </w:rPr>
        <w:t xml:space="preserve"> were done with 60 sec and 120 sec exposure </w:t>
      </w:r>
      <w:proofErr w:type="spellStart"/>
      <w:proofErr w:type="gramStart"/>
      <w:r>
        <w:rPr>
          <w:rFonts w:ascii="Arial" w:eastAsia="Times New Roman" w:hAnsi="Arial"/>
          <w:color w:val="000000"/>
        </w:rPr>
        <w:t>times.The</w:t>
      </w:r>
      <w:proofErr w:type="spellEnd"/>
      <w:proofErr w:type="gramEnd"/>
      <w:r>
        <w:rPr>
          <w:rFonts w:ascii="Arial" w:eastAsia="Times New Roman" w:hAnsi="Arial"/>
          <w:color w:val="000000"/>
        </w:rPr>
        <w:t xml:space="preserve"> </w:t>
      </w:r>
      <w:r>
        <w:rPr>
          <w:rFonts w:ascii="Arial" w:hAnsi="Arial"/>
        </w:rPr>
        <w:t xml:space="preserve">light curve plot showed two minima separated by a period of 2.8 days, close to the actual period of 2.74 days. </w:t>
      </w:r>
    </w:p>
    <w:p w14:paraId="79A18871" w14:textId="77777777" w:rsidR="00C649D3" w:rsidRDefault="0033472F">
      <w:pPr>
        <w:spacing w:after="0" w:line="240" w:lineRule="auto"/>
        <w:ind w:left="720"/>
        <w:contextualSpacing/>
        <w:rPr>
          <w:rFonts w:ascii="Arial" w:hAnsi="Arial"/>
        </w:rPr>
      </w:pPr>
      <w:r>
        <w:rPr>
          <w:rFonts w:ascii="Arial" w:hAnsi="Arial"/>
        </w:rPr>
        <w:t>The project was meant to stimulate the interest of the students in Astronomy. This was certainly achieved as two out of the eleven 300 level students indicated interest in majoring in astronomy. However, for the present twelve 400 level students, none preferred astronomy. Chika still has a 400 level student but he is struggling to do observations on Cepheid variable.  The major set back is sustaining the student’s interest.</w:t>
      </w:r>
    </w:p>
    <w:p w14:paraId="44FC3DED" w14:textId="77777777" w:rsidR="00C649D3" w:rsidRDefault="0033472F">
      <w:pPr>
        <w:spacing w:after="0" w:line="240" w:lineRule="auto"/>
        <w:ind w:left="720"/>
        <w:contextualSpacing/>
        <w:rPr>
          <w:rFonts w:ascii="Arial" w:hAnsi="Arial"/>
        </w:rPr>
      </w:pPr>
      <w:r>
        <w:rPr>
          <w:rFonts w:ascii="Arial" w:hAnsi="Arial"/>
        </w:rPr>
        <w:t>In general, other benefits for the students include</w:t>
      </w:r>
    </w:p>
    <w:p w14:paraId="1BE09613" w14:textId="77777777" w:rsidR="00C649D3" w:rsidRDefault="0033472F">
      <w:pPr>
        <w:pStyle w:val="Lijstalinea"/>
        <w:numPr>
          <w:ilvl w:val="0"/>
          <w:numId w:val="4"/>
        </w:numPr>
        <w:tabs>
          <w:tab w:val="left" w:pos="720"/>
        </w:tabs>
        <w:jc w:val="both"/>
        <w:rPr>
          <w:rFonts w:ascii="Arial" w:hAnsi="Arial"/>
          <w:sz w:val="22"/>
          <w:szCs w:val="22"/>
        </w:rPr>
      </w:pPr>
      <w:r>
        <w:rPr>
          <w:rFonts w:ascii="Arial" w:hAnsi="Arial"/>
          <w:sz w:val="22"/>
          <w:szCs w:val="22"/>
        </w:rPr>
        <w:t>Learning how to make a presentation: the students were asked to write a short individual report and to present it to an audience in the department.</w:t>
      </w:r>
    </w:p>
    <w:p w14:paraId="11EA1CBD" w14:textId="77777777" w:rsidR="00C649D3" w:rsidRDefault="0033472F">
      <w:pPr>
        <w:pStyle w:val="Lijstalinea"/>
        <w:numPr>
          <w:ilvl w:val="0"/>
          <w:numId w:val="4"/>
        </w:numPr>
        <w:tabs>
          <w:tab w:val="left" w:pos="720"/>
        </w:tabs>
        <w:jc w:val="both"/>
        <w:rPr>
          <w:rFonts w:ascii="Arial" w:hAnsi="Arial"/>
          <w:sz w:val="22"/>
          <w:szCs w:val="22"/>
        </w:rPr>
      </w:pPr>
      <w:r>
        <w:rPr>
          <w:rFonts w:ascii="Arial" w:hAnsi="Arial"/>
          <w:sz w:val="22"/>
          <w:szCs w:val="22"/>
        </w:rPr>
        <w:t xml:space="preserve">Various academic uses of the </w:t>
      </w:r>
      <w:proofErr w:type="gramStart"/>
      <w:r>
        <w:rPr>
          <w:rFonts w:ascii="Arial" w:hAnsi="Arial"/>
          <w:sz w:val="22"/>
          <w:szCs w:val="22"/>
        </w:rPr>
        <w:t>internet</w:t>
      </w:r>
      <w:proofErr w:type="gramEnd"/>
      <w:r>
        <w:rPr>
          <w:rFonts w:ascii="Arial" w:hAnsi="Arial"/>
          <w:sz w:val="22"/>
          <w:szCs w:val="22"/>
        </w:rPr>
        <w:t>.</w:t>
      </w:r>
    </w:p>
    <w:p w14:paraId="5D5D3D39" w14:textId="77777777" w:rsidR="00C649D3" w:rsidRDefault="0033472F" w:rsidP="0033472F">
      <w:pPr>
        <w:ind w:left="720"/>
        <w:rPr>
          <w:rFonts w:ascii="Arial" w:hAnsi="Arial"/>
        </w:rPr>
      </w:pPr>
      <w:r>
        <w:rPr>
          <w:rFonts w:ascii="Arial" w:hAnsi="Arial"/>
        </w:rPr>
        <w:t xml:space="preserve">Chika also reports that they prefer using the ASTROART software rather than IRIS.  Even with the manual, IRIS seems not easy to follow, he managed to put one student through it (but the student is not finding his feet). Hence, they will be using </w:t>
      </w:r>
      <w:proofErr w:type="spellStart"/>
      <w:r>
        <w:rPr>
          <w:rFonts w:ascii="Arial" w:hAnsi="Arial"/>
        </w:rPr>
        <w:t>Astroart</w:t>
      </w:r>
      <w:proofErr w:type="spellEnd"/>
      <w:r>
        <w:rPr>
          <w:rFonts w:ascii="Arial" w:hAnsi="Arial"/>
        </w:rPr>
        <w:t xml:space="preserve"> software for now.</w:t>
      </w:r>
    </w:p>
    <w:p w14:paraId="5D02A73F" w14:textId="77777777" w:rsidR="00C649D3" w:rsidRDefault="0033472F">
      <w:pPr>
        <w:pStyle w:val="Lijstalinea"/>
        <w:numPr>
          <w:ilvl w:val="0"/>
          <w:numId w:val="1"/>
        </w:numPr>
        <w:spacing w:line="360" w:lineRule="auto"/>
        <w:rPr>
          <w:rFonts w:ascii="Arial" w:hAnsi="Arial"/>
          <w:sz w:val="22"/>
          <w:szCs w:val="22"/>
        </w:rPr>
      </w:pPr>
      <w:proofErr w:type="spellStart"/>
      <w:r>
        <w:rPr>
          <w:rFonts w:ascii="Arial" w:hAnsi="Arial"/>
          <w:sz w:val="22"/>
          <w:szCs w:val="22"/>
        </w:rPr>
        <w:t>Mbarara</w:t>
      </w:r>
      <w:proofErr w:type="spellEnd"/>
      <w:r>
        <w:rPr>
          <w:rFonts w:ascii="Arial" w:hAnsi="Arial"/>
          <w:sz w:val="22"/>
          <w:szCs w:val="22"/>
        </w:rPr>
        <w:t xml:space="preserve"> University of Science and technology, Rwanda.</w:t>
      </w:r>
    </w:p>
    <w:p w14:paraId="49D6F92C" w14:textId="77777777" w:rsidR="00C649D3" w:rsidRPr="0033472F" w:rsidRDefault="0033472F">
      <w:pPr>
        <w:pStyle w:val="Lijstalinea"/>
        <w:widowControl w:val="0"/>
        <w:rPr>
          <w:rFonts w:ascii="Arial" w:hAnsi="Arial" w:cs="Helvetica"/>
          <w:color w:val="0D0D0D" w:themeColor="text1" w:themeTint="F2"/>
          <w:sz w:val="22"/>
          <w:szCs w:val="22"/>
        </w:rPr>
      </w:pPr>
      <w:r w:rsidRPr="0033472F">
        <w:rPr>
          <w:rFonts w:ascii="Arial" w:hAnsi="Arial" w:cs="Helvetica"/>
          <w:color w:val="0D0D0D" w:themeColor="text1" w:themeTint="F2"/>
          <w:sz w:val="22"/>
          <w:szCs w:val="22"/>
        </w:rPr>
        <w:t xml:space="preserve">Guided by M. </w:t>
      </w:r>
      <w:proofErr w:type="spellStart"/>
      <w:r w:rsidRPr="0033472F">
        <w:rPr>
          <w:rFonts w:ascii="Arial" w:hAnsi="Arial" w:cs="Helvetica"/>
          <w:color w:val="0D0D0D" w:themeColor="text1" w:themeTint="F2"/>
          <w:sz w:val="22"/>
          <w:szCs w:val="22"/>
        </w:rPr>
        <w:t>Gerbaldi</w:t>
      </w:r>
      <w:proofErr w:type="spellEnd"/>
      <w:r w:rsidRPr="0033472F">
        <w:rPr>
          <w:rFonts w:ascii="Arial" w:hAnsi="Arial" w:cs="Helvetica"/>
          <w:color w:val="0D0D0D" w:themeColor="text1" w:themeTint="F2"/>
          <w:sz w:val="22"/>
          <w:szCs w:val="22"/>
        </w:rPr>
        <w:t xml:space="preserve">, Jean Damascene </w:t>
      </w:r>
      <w:proofErr w:type="spellStart"/>
      <w:r w:rsidRPr="0033472F">
        <w:rPr>
          <w:rFonts w:ascii="Arial" w:hAnsi="Arial" w:cs="Helvetica"/>
          <w:color w:val="0D0D0D" w:themeColor="text1" w:themeTint="F2"/>
          <w:sz w:val="22"/>
          <w:szCs w:val="22"/>
        </w:rPr>
        <w:t>Mbarubucyeye</w:t>
      </w:r>
      <w:proofErr w:type="spellEnd"/>
      <w:r w:rsidRPr="0033472F">
        <w:rPr>
          <w:rFonts w:ascii="Arial" w:hAnsi="Arial" w:cs="Helvetica"/>
          <w:color w:val="0D0D0D" w:themeColor="text1" w:themeTint="F2"/>
          <w:sz w:val="22"/>
          <w:szCs w:val="22"/>
        </w:rPr>
        <w:t xml:space="preserve"> did extensive observations of the short period variable WW </w:t>
      </w:r>
      <w:proofErr w:type="spellStart"/>
      <w:r w:rsidRPr="0033472F">
        <w:rPr>
          <w:rFonts w:ascii="Arial" w:hAnsi="Arial" w:cs="Helvetica"/>
          <w:color w:val="0D0D0D" w:themeColor="text1" w:themeTint="F2"/>
          <w:sz w:val="22"/>
          <w:szCs w:val="22"/>
        </w:rPr>
        <w:t>Cnc</w:t>
      </w:r>
      <w:proofErr w:type="spellEnd"/>
      <w:r w:rsidRPr="0033472F">
        <w:rPr>
          <w:rFonts w:ascii="Arial" w:hAnsi="Arial" w:cs="Helvetica"/>
          <w:color w:val="0D0D0D" w:themeColor="text1" w:themeTint="F2"/>
          <w:sz w:val="22"/>
          <w:szCs w:val="22"/>
        </w:rPr>
        <w:t>. Four comparison stars were used. Part of the report has been written out. In that context a module on error estimation has been produced.</w:t>
      </w:r>
    </w:p>
    <w:p w14:paraId="5721EC4B" w14:textId="77777777" w:rsidR="00C649D3" w:rsidRPr="0033472F" w:rsidRDefault="0033472F">
      <w:pPr>
        <w:pStyle w:val="Lijstalinea"/>
        <w:widowControl w:val="0"/>
        <w:rPr>
          <w:rFonts w:ascii="Arial" w:hAnsi="Arial" w:cs="Helvetica"/>
          <w:color w:val="0D0D0D" w:themeColor="text1" w:themeTint="F2"/>
          <w:sz w:val="22"/>
          <w:szCs w:val="22"/>
        </w:rPr>
      </w:pPr>
      <w:r w:rsidRPr="0033472F">
        <w:rPr>
          <w:rFonts w:ascii="Arial" w:hAnsi="Arial" w:cs="Helvetica"/>
          <w:color w:val="0D0D0D" w:themeColor="text1" w:themeTint="F2"/>
          <w:sz w:val="22"/>
          <w:szCs w:val="22"/>
        </w:rPr>
        <w:t xml:space="preserve">In Annex </w:t>
      </w:r>
      <w:proofErr w:type="gramStart"/>
      <w:r w:rsidRPr="0033472F">
        <w:rPr>
          <w:rFonts w:ascii="Arial" w:hAnsi="Arial" w:cs="Helvetica"/>
          <w:color w:val="0D0D0D" w:themeColor="text1" w:themeTint="F2"/>
          <w:sz w:val="22"/>
          <w:szCs w:val="22"/>
        </w:rPr>
        <w:t>3 ,</w:t>
      </w:r>
      <w:proofErr w:type="gramEnd"/>
      <w:r w:rsidRPr="0033472F">
        <w:rPr>
          <w:rFonts w:ascii="Arial" w:hAnsi="Arial" w:cs="Helvetica"/>
          <w:color w:val="0D0D0D" w:themeColor="text1" w:themeTint="F2"/>
          <w:sz w:val="22"/>
          <w:szCs w:val="22"/>
        </w:rPr>
        <w:t xml:space="preserve"> one of the Fig obtained for the differential photometry is given as well as the error estimation module. </w:t>
      </w:r>
      <w:proofErr w:type="gramStart"/>
      <w:r w:rsidRPr="0033472F">
        <w:rPr>
          <w:rFonts w:ascii="Arial" w:hAnsi="Arial" w:cs="Helvetica"/>
          <w:color w:val="0D0D0D" w:themeColor="text1" w:themeTint="F2"/>
          <w:sz w:val="22"/>
          <w:szCs w:val="22"/>
        </w:rPr>
        <w:t xml:space="preserve">This work has been very well conducted by Jean Damascene </w:t>
      </w:r>
      <w:proofErr w:type="spellStart"/>
      <w:r w:rsidRPr="0033472F">
        <w:rPr>
          <w:rFonts w:ascii="Arial" w:hAnsi="Arial" w:cs="Helvetica"/>
          <w:color w:val="0D0D0D" w:themeColor="text1" w:themeTint="F2"/>
          <w:sz w:val="22"/>
          <w:szCs w:val="22"/>
        </w:rPr>
        <w:t>Mbarubucyeye</w:t>
      </w:r>
      <w:proofErr w:type="spellEnd"/>
      <w:proofErr w:type="gramEnd"/>
      <w:r w:rsidRPr="0033472F">
        <w:rPr>
          <w:rFonts w:ascii="Arial" w:hAnsi="Arial" w:cs="Helvetica"/>
          <w:color w:val="0D0D0D" w:themeColor="text1" w:themeTint="F2"/>
          <w:sz w:val="22"/>
          <w:szCs w:val="22"/>
        </w:rPr>
        <w:t>.</w:t>
      </w:r>
    </w:p>
    <w:p w14:paraId="4B72D4E2" w14:textId="77777777" w:rsidR="00C649D3" w:rsidRDefault="00C649D3">
      <w:pPr>
        <w:pStyle w:val="Lijstalinea"/>
        <w:spacing w:line="360" w:lineRule="auto"/>
        <w:rPr>
          <w:rFonts w:ascii="Arial" w:hAnsi="Arial"/>
          <w:sz w:val="22"/>
          <w:szCs w:val="22"/>
        </w:rPr>
      </w:pPr>
    </w:p>
    <w:p w14:paraId="0F5DC190" w14:textId="77777777" w:rsidR="00C649D3" w:rsidRDefault="0033472F">
      <w:pPr>
        <w:pStyle w:val="Lijstalinea"/>
        <w:numPr>
          <w:ilvl w:val="0"/>
          <w:numId w:val="1"/>
        </w:numPr>
        <w:rPr>
          <w:rFonts w:ascii="Arial" w:hAnsi="Arial"/>
          <w:sz w:val="22"/>
          <w:szCs w:val="22"/>
        </w:rPr>
      </w:pPr>
      <w:r>
        <w:rPr>
          <w:rFonts w:ascii="Arial" w:hAnsi="Arial"/>
          <w:sz w:val="22"/>
          <w:szCs w:val="22"/>
        </w:rPr>
        <w:lastRenderedPageBreak/>
        <w:t xml:space="preserve">A grant from the OAD was obtained to organize a training workshop at the planned 2016 EAAS Conference. However, the EAAS was not successful in getting the necessary funding for its organization. We requested the OAD to use the grant for </w:t>
      </w:r>
      <w:proofErr w:type="gramStart"/>
      <w:r>
        <w:rPr>
          <w:rFonts w:ascii="Arial" w:hAnsi="Arial"/>
          <w:sz w:val="22"/>
          <w:szCs w:val="22"/>
        </w:rPr>
        <w:t>a training</w:t>
      </w:r>
      <w:proofErr w:type="gramEnd"/>
      <w:r>
        <w:rPr>
          <w:rFonts w:ascii="Arial" w:hAnsi="Arial"/>
          <w:sz w:val="22"/>
          <w:szCs w:val="22"/>
        </w:rPr>
        <w:t xml:space="preserve"> at a different location. An opportunity is coming up with a planned astronomy regional school at </w:t>
      </w:r>
      <w:proofErr w:type="spellStart"/>
      <w:r>
        <w:rPr>
          <w:rFonts w:ascii="Arial" w:hAnsi="Arial"/>
          <w:sz w:val="22"/>
          <w:szCs w:val="22"/>
        </w:rPr>
        <w:t>Copperbelt</w:t>
      </w:r>
      <w:proofErr w:type="spellEnd"/>
      <w:r>
        <w:rPr>
          <w:rFonts w:ascii="Arial" w:hAnsi="Arial"/>
          <w:sz w:val="22"/>
          <w:szCs w:val="22"/>
        </w:rPr>
        <w:t xml:space="preserve"> </w:t>
      </w:r>
      <w:proofErr w:type="gramStart"/>
      <w:r>
        <w:rPr>
          <w:rFonts w:ascii="Arial" w:hAnsi="Arial"/>
          <w:sz w:val="22"/>
          <w:szCs w:val="22"/>
        </w:rPr>
        <w:t>university,</w:t>
      </w:r>
      <w:proofErr w:type="gramEnd"/>
      <w:r>
        <w:rPr>
          <w:rFonts w:ascii="Arial" w:hAnsi="Arial"/>
          <w:sz w:val="22"/>
          <w:szCs w:val="22"/>
        </w:rPr>
        <w:t xml:space="preserve"> Zambia, in the month of November. The organizers will sent an invitation to Michele </w:t>
      </w:r>
      <w:proofErr w:type="spellStart"/>
      <w:r>
        <w:rPr>
          <w:rFonts w:ascii="Arial" w:hAnsi="Arial"/>
          <w:sz w:val="22"/>
          <w:szCs w:val="22"/>
        </w:rPr>
        <w:t>Gerbaldi</w:t>
      </w:r>
      <w:proofErr w:type="spellEnd"/>
      <w:r>
        <w:rPr>
          <w:rFonts w:ascii="Arial" w:hAnsi="Arial"/>
          <w:sz w:val="22"/>
          <w:szCs w:val="22"/>
        </w:rPr>
        <w:t xml:space="preserve"> to come and to be one of the lead lecturers. Hence, that offers a great opportunity to organize </w:t>
      </w:r>
      <w:proofErr w:type="gramStart"/>
      <w:r>
        <w:rPr>
          <w:rFonts w:ascii="Arial" w:hAnsi="Arial"/>
          <w:sz w:val="22"/>
          <w:szCs w:val="22"/>
        </w:rPr>
        <w:t xml:space="preserve">an </w:t>
      </w:r>
      <w:proofErr w:type="spellStart"/>
      <w:r>
        <w:rPr>
          <w:rFonts w:ascii="Arial" w:hAnsi="Arial"/>
          <w:sz w:val="22"/>
          <w:szCs w:val="22"/>
        </w:rPr>
        <w:t>Astrolab</w:t>
      </w:r>
      <w:proofErr w:type="spellEnd"/>
      <w:proofErr w:type="gramEnd"/>
      <w:r>
        <w:rPr>
          <w:rFonts w:ascii="Arial" w:hAnsi="Arial"/>
          <w:sz w:val="22"/>
          <w:szCs w:val="22"/>
        </w:rPr>
        <w:t xml:space="preserve"> training for a varied audience.</w:t>
      </w:r>
    </w:p>
    <w:p w14:paraId="1AD77487" w14:textId="77777777" w:rsidR="00C649D3" w:rsidRDefault="00C649D3">
      <w:pPr>
        <w:pStyle w:val="Lijstalinea"/>
        <w:rPr>
          <w:rFonts w:ascii="Arial" w:hAnsi="Arial"/>
          <w:sz w:val="22"/>
          <w:szCs w:val="22"/>
        </w:rPr>
      </w:pPr>
    </w:p>
    <w:p w14:paraId="569E0FE5" w14:textId="77777777" w:rsidR="00C649D3" w:rsidRDefault="0033472F">
      <w:pPr>
        <w:pStyle w:val="Lijstalinea"/>
        <w:numPr>
          <w:ilvl w:val="0"/>
          <w:numId w:val="1"/>
        </w:numPr>
        <w:spacing w:line="360" w:lineRule="auto"/>
        <w:rPr>
          <w:rFonts w:ascii="Arial" w:hAnsi="Arial"/>
          <w:sz w:val="22"/>
          <w:szCs w:val="22"/>
        </w:rPr>
      </w:pPr>
      <w:proofErr w:type="spellStart"/>
      <w:r>
        <w:rPr>
          <w:rFonts w:ascii="Arial" w:hAnsi="Arial"/>
          <w:sz w:val="22"/>
          <w:szCs w:val="22"/>
        </w:rPr>
        <w:t>Copperbelt</w:t>
      </w:r>
      <w:proofErr w:type="spellEnd"/>
      <w:r>
        <w:rPr>
          <w:rFonts w:ascii="Arial" w:hAnsi="Arial"/>
          <w:sz w:val="22"/>
          <w:szCs w:val="22"/>
        </w:rPr>
        <w:t xml:space="preserve"> University, Zambia:</w:t>
      </w:r>
    </w:p>
    <w:p w14:paraId="08D4AE85" w14:textId="77777777" w:rsidR="00C649D3" w:rsidRPr="0033472F" w:rsidRDefault="0033472F" w:rsidP="0033472F">
      <w:pPr>
        <w:pStyle w:val="Lijstalinea"/>
        <w:rPr>
          <w:rFonts w:ascii="Arial" w:hAnsi="Arial"/>
          <w:sz w:val="22"/>
          <w:szCs w:val="22"/>
        </w:rPr>
      </w:pPr>
      <w:proofErr w:type="spellStart"/>
      <w:r>
        <w:rPr>
          <w:rFonts w:ascii="Arial" w:hAnsi="Arial"/>
          <w:sz w:val="22"/>
          <w:szCs w:val="22"/>
        </w:rPr>
        <w:t>Prospery</w:t>
      </w:r>
      <w:proofErr w:type="spellEnd"/>
      <w:r>
        <w:rPr>
          <w:rFonts w:ascii="Arial" w:hAnsi="Arial"/>
          <w:sz w:val="22"/>
          <w:szCs w:val="22"/>
        </w:rPr>
        <w:t xml:space="preserve"> </w:t>
      </w:r>
      <w:proofErr w:type="spellStart"/>
      <w:r>
        <w:rPr>
          <w:rFonts w:ascii="Arial" w:hAnsi="Arial"/>
          <w:sz w:val="22"/>
          <w:szCs w:val="22"/>
        </w:rPr>
        <w:t>Simpemba</w:t>
      </w:r>
      <w:proofErr w:type="spellEnd"/>
      <w:r>
        <w:rPr>
          <w:rFonts w:ascii="Arial" w:hAnsi="Arial"/>
          <w:sz w:val="22"/>
          <w:szCs w:val="22"/>
        </w:rPr>
        <w:t xml:space="preserve"> reports reasonable progress for </w:t>
      </w:r>
      <w:proofErr w:type="spellStart"/>
      <w:r>
        <w:rPr>
          <w:rFonts w:ascii="Arial" w:hAnsi="Arial"/>
          <w:sz w:val="22"/>
          <w:szCs w:val="22"/>
        </w:rPr>
        <w:t>Astrolab</w:t>
      </w:r>
      <w:proofErr w:type="spellEnd"/>
      <w:r>
        <w:rPr>
          <w:rFonts w:ascii="Arial" w:hAnsi="Arial"/>
          <w:sz w:val="22"/>
          <w:szCs w:val="22"/>
        </w:rPr>
        <w:t xml:space="preserve"> at the </w:t>
      </w:r>
      <w:proofErr w:type="spellStart"/>
      <w:r>
        <w:rPr>
          <w:rFonts w:ascii="Arial" w:hAnsi="Arial"/>
          <w:sz w:val="22"/>
          <w:szCs w:val="22"/>
        </w:rPr>
        <w:t>Copperbelt</w:t>
      </w:r>
      <w:proofErr w:type="spellEnd"/>
      <w:r>
        <w:rPr>
          <w:rFonts w:ascii="Arial" w:hAnsi="Arial"/>
          <w:sz w:val="22"/>
          <w:szCs w:val="22"/>
        </w:rPr>
        <w:t xml:space="preserve"> University. A total of 28 students took the astronomy course and used </w:t>
      </w:r>
      <w:proofErr w:type="spellStart"/>
      <w:r>
        <w:rPr>
          <w:rFonts w:ascii="Arial" w:hAnsi="Arial"/>
          <w:sz w:val="22"/>
          <w:szCs w:val="22"/>
        </w:rPr>
        <w:t>Astrolabb</w:t>
      </w:r>
      <w:proofErr w:type="spellEnd"/>
      <w:r>
        <w:rPr>
          <w:rFonts w:ascii="Arial" w:hAnsi="Arial"/>
          <w:sz w:val="22"/>
          <w:szCs w:val="22"/>
        </w:rPr>
        <w:t xml:space="preserve"> for their practical sessions. The time was not enough though for students to make complete reports of their </w:t>
      </w:r>
      <w:proofErr w:type="gramStart"/>
      <w:r>
        <w:rPr>
          <w:rFonts w:ascii="Arial" w:hAnsi="Arial"/>
          <w:sz w:val="22"/>
          <w:szCs w:val="22"/>
        </w:rPr>
        <w:t>work,</w:t>
      </w:r>
      <w:proofErr w:type="gramEnd"/>
      <w:r>
        <w:rPr>
          <w:rFonts w:ascii="Arial" w:hAnsi="Arial"/>
          <w:sz w:val="22"/>
          <w:szCs w:val="22"/>
        </w:rPr>
        <w:t xml:space="preserve"> as a result of repeated and prolonged closures of the university in the past period. However, the students tried to explore a series of variable binaries and checked for visibility at planned observation times for the New Mexico telescope. They noted that most of the binaries stars were actually at low altitudes during the period May to June when they were to schedule the observations. They did tutorials with the IRIS analysis </w:t>
      </w:r>
      <w:r w:rsidRPr="0033472F">
        <w:rPr>
          <w:rFonts w:ascii="Arial" w:hAnsi="Arial"/>
          <w:sz w:val="22"/>
          <w:szCs w:val="22"/>
        </w:rPr>
        <w:t xml:space="preserve">software using materials sent to them by Michele </w:t>
      </w:r>
      <w:proofErr w:type="spellStart"/>
      <w:r w:rsidRPr="0033472F">
        <w:rPr>
          <w:rFonts w:ascii="Arial" w:hAnsi="Arial"/>
          <w:sz w:val="22"/>
          <w:szCs w:val="22"/>
        </w:rPr>
        <w:t>Gerbaldi</w:t>
      </w:r>
      <w:proofErr w:type="spellEnd"/>
      <w:r w:rsidRPr="0033472F">
        <w:rPr>
          <w:rFonts w:ascii="Arial" w:hAnsi="Arial"/>
          <w:sz w:val="22"/>
          <w:szCs w:val="22"/>
        </w:rPr>
        <w:t>.</w:t>
      </w:r>
    </w:p>
    <w:p w14:paraId="6237CE20" w14:textId="77777777" w:rsidR="00C649D3" w:rsidRDefault="0033472F">
      <w:pPr>
        <w:pStyle w:val="Lijstalinea"/>
        <w:widowControl w:val="0"/>
        <w:rPr>
          <w:rFonts w:ascii="Arial" w:hAnsi="Arial"/>
          <w:sz w:val="22"/>
          <w:szCs w:val="22"/>
        </w:rPr>
      </w:pPr>
      <w:r>
        <w:rPr>
          <w:rFonts w:ascii="Arial" w:hAnsi="Arial"/>
          <w:sz w:val="22"/>
          <w:szCs w:val="22"/>
        </w:rPr>
        <w:t xml:space="preserve">It is anticipated that there will be one final year student who will carry out a research project using </w:t>
      </w:r>
      <w:proofErr w:type="spellStart"/>
      <w:r>
        <w:rPr>
          <w:rFonts w:ascii="Arial" w:hAnsi="Arial"/>
          <w:sz w:val="22"/>
          <w:szCs w:val="22"/>
        </w:rPr>
        <w:t>Astrolab</w:t>
      </w:r>
      <w:proofErr w:type="spellEnd"/>
      <w:r>
        <w:rPr>
          <w:rFonts w:ascii="Arial" w:hAnsi="Arial"/>
          <w:sz w:val="22"/>
          <w:szCs w:val="22"/>
        </w:rPr>
        <w:t xml:space="preserve">. This will be a more detailed research than he did in the second year. It is also hoped that the number of students coming to the second year in August will be around 20 to 30, and all of them will do projects with </w:t>
      </w:r>
      <w:proofErr w:type="spellStart"/>
      <w:r>
        <w:rPr>
          <w:rFonts w:ascii="Arial" w:hAnsi="Arial"/>
          <w:sz w:val="22"/>
          <w:szCs w:val="22"/>
        </w:rPr>
        <w:t>Astrolab</w:t>
      </w:r>
      <w:proofErr w:type="spellEnd"/>
      <w:r>
        <w:rPr>
          <w:rFonts w:ascii="Arial" w:hAnsi="Arial"/>
          <w:sz w:val="22"/>
          <w:szCs w:val="22"/>
        </w:rPr>
        <w:t>.</w:t>
      </w:r>
    </w:p>
    <w:p w14:paraId="11EB891B" w14:textId="77777777" w:rsidR="00C649D3" w:rsidRDefault="0033472F">
      <w:pPr>
        <w:pStyle w:val="Lijstalinea"/>
        <w:widowControl w:val="0"/>
        <w:rPr>
          <w:rFonts w:ascii="Arial" w:hAnsi="Arial"/>
          <w:sz w:val="22"/>
          <w:szCs w:val="22"/>
        </w:rPr>
      </w:pPr>
      <w:r>
        <w:rPr>
          <w:rFonts w:ascii="Arial" w:hAnsi="Arial"/>
          <w:sz w:val="22"/>
          <w:szCs w:val="22"/>
        </w:rPr>
        <w:t xml:space="preserve">The </w:t>
      </w:r>
      <w:proofErr w:type="spellStart"/>
      <w:r>
        <w:rPr>
          <w:rFonts w:ascii="Arial" w:hAnsi="Arial"/>
          <w:sz w:val="22"/>
          <w:szCs w:val="22"/>
        </w:rPr>
        <w:t>iTelescope</w:t>
      </w:r>
      <w:proofErr w:type="spellEnd"/>
      <w:r>
        <w:rPr>
          <w:rFonts w:ascii="Arial" w:hAnsi="Arial"/>
          <w:sz w:val="22"/>
          <w:szCs w:val="22"/>
        </w:rPr>
        <w:t xml:space="preserve"> account will be expiring and the </w:t>
      </w:r>
      <w:proofErr w:type="spellStart"/>
      <w:r>
        <w:rPr>
          <w:rFonts w:ascii="Arial" w:hAnsi="Arial"/>
          <w:sz w:val="22"/>
          <w:szCs w:val="22"/>
        </w:rPr>
        <w:t>Copperbelt</w:t>
      </w:r>
      <w:proofErr w:type="spellEnd"/>
      <w:r>
        <w:rPr>
          <w:rFonts w:ascii="Arial" w:hAnsi="Arial"/>
          <w:sz w:val="22"/>
          <w:szCs w:val="22"/>
        </w:rPr>
        <w:t xml:space="preserve"> group will need to get new credits for the observations. There is a possibility that the university can buy some observation credits on their education account. The group has a new member of staff who will assist </w:t>
      </w:r>
      <w:proofErr w:type="spellStart"/>
      <w:r>
        <w:rPr>
          <w:rFonts w:ascii="Arial" w:hAnsi="Arial"/>
          <w:sz w:val="22"/>
          <w:szCs w:val="22"/>
        </w:rPr>
        <w:t>Prospery</w:t>
      </w:r>
      <w:proofErr w:type="spellEnd"/>
      <w:r>
        <w:rPr>
          <w:rFonts w:ascii="Arial" w:hAnsi="Arial"/>
          <w:sz w:val="22"/>
          <w:szCs w:val="22"/>
        </w:rPr>
        <w:t xml:space="preserve"> </w:t>
      </w:r>
      <w:proofErr w:type="spellStart"/>
      <w:r>
        <w:rPr>
          <w:rFonts w:ascii="Arial" w:hAnsi="Arial"/>
          <w:sz w:val="22"/>
          <w:szCs w:val="22"/>
        </w:rPr>
        <w:t>Simpemba</w:t>
      </w:r>
      <w:proofErr w:type="spellEnd"/>
      <w:r>
        <w:rPr>
          <w:rFonts w:ascii="Arial" w:hAnsi="Arial"/>
          <w:sz w:val="22"/>
          <w:szCs w:val="22"/>
        </w:rPr>
        <w:t xml:space="preserve"> to perform astronomy projects.</w:t>
      </w:r>
    </w:p>
    <w:p w14:paraId="13F77E5E" w14:textId="77777777" w:rsidR="00C649D3" w:rsidRDefault="0033472F">
      <w:pPr>
        <w:pStyle w:val="Lijstalinea"/>
        <w:widowControl w:val="0"/>
        <w:rPr>
          <w:rFonts w:ascii="Arial" w:hAnsi="Arial"/>
          <w:sz w:val="22"/>
          <w:szCs w:val="22"/>
        </w:rPr>
      </w:pPr>
      <w:r>
        <w:rPr>
          <w:rFonts w:ascii="Arial" w:hAnsi="Arial"/>
          <w:sz w:val="22"/>
          <w:szCs w:val="22"/>
        </w:rPr>
        <w:t xml:space="preserve">Finally, a regional astronomy school is planned at </w:t>
      </w:r>
      <w:proofErr w:type="spellStart"/>
      <w:r>
        <w:rPr>
          <w:rFonts w:ascii="Arial" w:hAnsi="Arial"/>
          <w:sz w:val="22"/>
          <w:szCs w:val="22"/>
        </w:rPr>
        <w:t>Copperbelt</w:t>
      </w:r>
      <w:proofErr w:type="spellEnd"/>
      <w:r>
        <w:rPr>
          <w:rFonts w:ascii="Arial" w:hAnsi="Arial"/>
          <w:sz w:val="22"/>
          <w:szCs w:val="22"/>
        </w:rPr>
        <w:t xml:space="preserve"> University in November 2016.</w:t>
      </w:r>
    </w:p>
    <w:p w14:paraId="18B7A069" w14:textId="77777777" w:rsidR="00C649D3" w:rsidRDefault="00C649D3">
      <w:pPr>
        <w:pStyle w:val="Lijstalinea"/>
        <w:widowControl w:val="0"/>
        <w:rPr>
          <w:rFonts w:ascii="Arial" w:hAnsi="Arial"/>
          <w:sz w:val="22"/>
          <w:szCs w:val="22"/>
        </w:rPr>
      </w:pPr>
    </w:p>
    <w:p w14:paraId="5791A1D4" w14:textId="77777777" w:rsidR="00C649D3" w:rsidRDefault="0033472F">
      <w:pPr>
        <w:pStyle w:val="Lijstalinea"/>
        <w:widowControl w:val="0"/>
        <w:numPr>
          <w:ilvl w:val="0"/>
          <w:numId w:val="1"/>
        </w:numPr>
        <w:rPr>
          <w:rFonts w:ascii="Arial" w:hAnsi="Arial"/>
          <w:sz w:val="22"/>
          <w:szCs w:val="22"/>
        </w:rPr>
      </w:pPr>
      <w:r>
        <w:rPr>
          <w:rFonts w:ascii="Arial" w:hAnsi="Arial"/>
          <w:sz w:val="22"/>
          <w:szCs w:val="22"/>
        </w:rPr>
        <w:t xml:space="preserve"> Instruction manuals, as well as a set of distant training manuals were sent to </w:t>
      </w:r>
      <w:proofErr w:type="spellStart"/>
      <w:r>
        <w:rPr>
          <w:rFonts w:ascii="Arial" w:hAnsi="Arial"/>
          <w:sz w:val="22"/>
          <w:szCs w:val="22"/>
        </w:rPr>
        <w:t>Ligia</w:t>
      </w:r>
      <w:proofErr w:type="spellEnd"/>
      <w:r>
        <w:rPr>
          <w:rFonts w:ascii="Arial" w:hAnsi="Arial"/>
          <w:sz w:val="22"/>
          <w:szCs w:val="22"/>
        </w:rPr>
        <w:t xml:space="preserve"> Areas </w:t>
      </w:r>
      <w:hyperlink r:id="rId6">
        <w:r>
          <w:rPr>
            <w:rStyle w:val="LienInternet"/>
            <w:rFonts w:ascii="Arial" w:hAnsi="Arial"/>
            <w:sz w:val="22"/>
            <w:szCs w:val="22"/>
          </w:rPr>
          <w:t>ligiareas@yahoo.com</w:t>
        </w:r>
      </w:hyperlink>
      <w:hyperlink>
        <w:r>
          <w:rPr>
            <w:rFonts w:ascii="Arial" w:hAnsi="Arial"/>
            <w:sz w:val="22"/>
            <w:szCs w:val="22"/>
          </w:rPr>
          <w:t>.</w:t>
        </w:r>
      </w:hyperlink>
    </w:p>
    <w:p w14:paraId="08FA1903" w14:textId="77777777" w:rsidR="00C649D3" w:rsidRPr="0033472F" w:rsidRDefault="0033472F">
      <w:pPr>
        <w:pStyle w:val="Lijstalinea"/>
        <w:widowControl w:val="0"/>
        <w:rPr>
          <w:rFonts w:ascii="Arial" w:hAnsi="Arial"/>
          <w:color w:val="0D0D0D" w:themeColor="text1" w:themeTint="F2"/>
          <w:sz w:val="22"/>
          <w:szCs w:val="22"/>
        </w:rPr>
      </w:pPr>
      <w:proofErr w:type="spellStart"/>
      <w:r w:rsidRPr="0033472F">
        <w:rPr>
          <w:rFonts w:ascii="Arial" w:hAnsi="Arial"/>
          <w:color w:val="0D0D0D" w:themeColor="text1" w:themeTint="F2"/>
          <w:sz w:val="22"/>
          <w:szCs w:val="22"/>
        </w:rPr>
        <w:t>Ligia</w:t>
      </w:r>
      <w:proofErr w:type="spellEnd"/>
      <w:r w:rsidRPr="0033472F">
        <w:rPr>
          <w:rFonts w:ascii="Arial" w:hAnsi="Arial"/>
          <w:color w:val="0D0D0D" w:themeColor="text1" w:themeTint="F2"/>
          <w:sz w:val="22"/>
          <w:szCs w:val="22"/>
        </w:rPr>
        <w:t xml:space="preserve"> Areas was one of the participant</w:t>
      </w:r>
      <w:r>
        <w:rPr>
          <w:rFonts w:ascii="Arial" w:hAnsi="Arial"/>
          <w:color w:val="0D0D0D" w:themeColor="text1" w:themeTint="F2"/>
          <w:sz w:val="22"/>
          <w:szCs w:val="22"/>
        </w:rPr>
        <w:t>s</w:t>
      </w:r>
      <w:r w:rsidRPr="0033472F">
        <w:rPr>
          <w:rFonts w:ascii="Arial" w:hAnsi="Arial"/>
          <w:color w:val="0D0D0D" w:themeColor="text1" w:themeTint="F2"/>
          <w:sz w:val="22"/>
          <w:szCs w:val="22"/>
        </w:rPr>
        <w:t xml:space="preserve"> of the ISYA-2015 taking place at Tegucigalpa (Honduras</w:t>
      </w:r>
      <w:proofErr w:type="gramStart"/>
      <w:r w:rsidRPr="0033472F">
        <w:rPr>
          <w:rFonts w:ascii="Arial" w:hAnsi="Arial"/>
          <w:color w:val="0D0D0D" w:themeColor="text1" w:themeTint="F2"/>
          <w:sz w:val="22"/>
          <w:szCs w:val="22"/>
        </w:rPr>
        <w:t>) .</w:t>
      </w:r>
      <w:proofErr w:type="gramEnd"/>
      <w:r w:rsidRPr="0033472F">
        <w:rPr>
          <w:rFonts w:ascii="Arial" w:hAnsi="Arial"/>
          <w:color w:val="0D0D0D" w:themeColor="text1" w:themeTint="F2"/>
          <w:sz w:val="22"/>
          <w:szCs w:val="22"/>
        </w:rPr>
        <w:t xml:space="preserve"> </w:t>
      </w:r>
      <w:proofErr w:type="spellStart"/>
      <w:r w:rsidRPr="0033472F">
        <w:rPr>
          <w:rFonts w:ascii="Arial" w:hAnsi="Arial"/>
          <w:color w:val="0D0D0D" w:themeColor="text1" w:themeTint="F2"/>
          <w:sz w:val="22"/>
          <w:szCs w:val="22"/>
        </w:rPr>
        <w:t>Ligia</w:t>
      </w:r>
      <w:proofErr w:type="spellEnd"/>
      <w:r w:rsidRPr="0033472F">
        <w:rPr>
          <w:rFonts w:ascii="Arial" w:hAnsi="Arial"/>
          <w:color w:val="0D0D0D" w:themeColor="text1" w:themeTint="F2"/>
          <w:sz w:val="22"/>
          <w:szCs w:val="22"/>
        </w:rPr>
        <w:t xml:space="preserve"> Areas is a teaching-assistant at the UNAM Managua (National university). </w:t>
      </w:r>
      <w:proofErr w:type="gramStart"/>
      <w:r w:rsidRPr="0033472F">
        <w:rPr>
          <w:rFonts w:ascii="Arial" w:hAnsi="Arial"/>
          <w:color w:val="0D0D0D" w:themeColor="text1" w:themeTint="F2"/>
          <w:sz w:val="22"/>
          <w:szCs w:val="22"/>
        </w:rPr>
        <w:t xml:space="preserve">A full day of training at UNAM Managua was given by Michele </w:t>
      </w:r>
      <w:proofErr w:type="spellStart"/>
      <w:r w:rsidRPr="0033472F">
        <w:rPr>
          <w:rFonts w:ascii="Arial" w:hAnsi="Arial"/>
          <w:color w:val="0D0D0D" w:themeColor="text1" w:themeTint="F2"/>
          <w:sz w:val="22"/>
          <w:szCs w:val="22"/>
        </w:rPr>
        <w:t>Gerbaldi</w:t>
      </w:r>
      <w:proofErr w:type="spellEnd"/>
      <w:proofErr w:type="gramEnd"/>
      <w:r w:rsidRPr="0033472F">
        <w:rPr>
          <w:rFonts w:ascii="Arial" w:hAnsi="Arial"/>
          <w:color w:val="0D0D0D" w:themeColor="text1" w:themeTint="F2"/>
          <w:sz w:val="22"/>
          <w:szCs w:val="22"/>
        </w:rPr>
        <w:t xml:space="preserve"> on December, 14</w:t>
      </w:r>
      <w:r w:rsidRPr="0033472F">
        <w:rPr>
          <w:rFonts w:ascii="Arial" w:hAnsi="Arial"/>
          <w:color w:val="0D0D0D" w:themeColor="text1" w:themeTint="F2"/>
          <w:sz w:val="22"/>
          <w:szCs w:val="22"/>
          <w:vertAlign w:val="superscript"/>
        </w:rPr>
        <w:t>th</w:t>
      </w:r>
      <w:r w:rsidRPr="0033472F">
        <w:rPr>
          <w:rFonts w:ascii="Arial" w:hAnsi="Arial"/>
          <w:color w:val="0D0D0D" w:themeColor="text1" w:themeTint="F2"/>
          <w:sz w:val="22"/>
          <w:szCs w:val="22"/>
        </w:rPr>
        <w:t>, 2016, after the ISYA.</w:t>
      </w:r>
    </w:p>
    <w:p w14:paraId="7D9E3724" w14:textId="77777777" w:rsidR="00C649D3" w:rsidRDefault="00C649D3">
      <w:pPr>
        <w:pStyle w:val="Lijstalinea"/>
        <w:widowControl w:val="0"/>
        <w:rPr>
          <w:rFonts w:ascii="Arial" w:hAnsi="Arial"/>
          <w:sz w:val="22"/>
          <w:szCs w:val="22"/>
        </w:rPr>
      </w:pPr>
    </w:p>
    <w:p w14:paraId="39B662FB" w14:textId="77777777" w:rsidR="00C649D3" w:rsidRDefault="0033472F">
      <w:pPr>
        <w:pStyle w:val="Lijstalinea"/>
        <w:widowControl w:val="0"/>
        <w:numPr>
          <w:ilvl w:val="0"/>
          <w:numId w:val="1"/>
        </w:numPr>
        <w:rPr>
          <w:rFonts w:ascii="Arial" w:hAnsi="Arial"/>
          <w:sz w:val="22"/>
          <w:szCs w:val="22"/>
        </w:rPr>
      </w:pPr>
      <w:r>
        <w:rPr>
          <w:rFonts w:ascii="Arial" w:hAnsi="Arial"/>
          <w:sz w:val="22"/>
          <w:szCs w:val="22"/>
        </w:rPr>
        <w:t>Technical University, Kenya:</w:t>
      </w:r>
    </w:p>
    <w:p w14:paraId="24FFF740" w14:textId="77777777" w:rsidR="00C649D3" w:rsidRDefault="0033472F">
      <w:pPr>
        <w:pStyle w:val="Lijstalinea"/>
        <w:widowControl w:val="0"/>
        <w:rPr>
          <w:rFonts w:ascii="Arial" w:hAnsi="Arial"/>
          <w:sz w:val="22"/>
          <w:szCs w:val="22"/>
        </w:rPr>
      </w:pPr>
      <w:r>
        <w:rPr>
          <w:rFonts w:ascii="Arial" w:hAnsi="Arial"/>
          <w:sz w:val="22"/>
          <w:szCs w:val="22"/>
        </w:rPr>
        <w:t xml:space="preserve">Paul </w:t>
      </w:r>
      <w:proofErr w:type="spellStart"/>
      <w:r>
        <w:rPr>
          <w:rFonts w:ascii="Arial" w:hAnsi="Arial"/>
          <w:sz w:val="22"/>
          <w:szCs w:val="22"/>
        </w:rPr>
        <w:t>Baki</w:t>
      </w:r>
      <w:proofErr w:type="spellEnd"/>
      <w:r>
        <w:rPr>
          <w:rFonts w:ascii="Arial" w:hAnsi="Arial"/>
          <w:sz w:val="22"/>
          <w:szCs w:val="22"/>
        </w:rPr>
        <w:t xml:space="preserve"> was contacted and showed great interest. He indicated </w:t>
      </w:r>
      <w:proofErr w:type="spellStart"/>
      <w:r>
        <w:rPr>
          <w:rFonts w:ascii="Arial" w:hAnsi="Arial"/>
          <w:sz w:val="22"/>
          <w:szCs w:val="22"/>
        </w:rPr>
        <w:t>Adero</w:t>
      </w:r>
      <w:proofErr w:type="spellEnd"/>
      <w:r>
        <w:rPr>
          <w:rFonts w:ascii="Arial" w:hAnsi="Arial"/>
          <w:sz w:val="22"/>
          <w:szCs w:val="22"/>
        </w:rPr>
        <w:t xml:space="preserve"> Constant, Department of Physics and Space Sciences, </w:t>
      </w:r>
      <w:hyperlink r:id="rId7">
        <w:r>
          <w:rPr>
            <w:rStyle w:val="LienInternet"/>
            <w:rFonts w:ascii="Arial" w:hAnsi="Arial"/>
            <w:sz w:val="22"/>
            <w:szCs w:val="22"/>
          </w:rPr>
          <w:t>aderoconstant@gmail.com</w:t>
        </w:r>
      </w:hyperlink>
      <w:proofErr w:type="gramStart"/>
      <w:r>
        <w:rPr>
          <w:rFonts w:ascii="Arial" w:hAnsi="Arial"/>
          <w:sz w:val="22"/>
          <w:szCs w:val="22"/>
        </w:rPr>
        <w:t xml:space="preserve"> ,</w:t>
      </w:r>
      <w:proofErr w:type="gramEnd"/>
      <w:r>
        <w:rPr>
          <w:rFonts w:ascii="Arial" w:hAnsi="Arial"/>
          <w:sz w:val="22"/>
          <w:szCs w:val="22"/>
        </w:rPr>
        <w:t xml:space="preserve"> as responsible for </w:t>
      </w:r>
      <w:proofErr w:type="spellStart"/>
      <w:r>
        <w:rPr>
          <w:rFonts w:ascii="Arial" w:hAnsi="Arial"/>
          <w:sz w:val="22"/>
          <w:szCs w:val="22"/>
        </w:rPr>
        <w:t>Astrolab</w:t>
      </w:r>
      <w:proofErr w:type="spellEnd"/>
      <w:r>
        <w:rPr>
          <w:rFonts w:ascii="Arial" w:hAnsi="Arial"/>
          <w:sz w:val="22"/>
          <w:szCs w:val="22"/>
        </w:rPr>
        <w:t xml:space="preserve">. </w:t>
      </w:r>
    </w:p>
    <w:p w14:paraId="0ABD1158" w14:textId="77777777" w:rsidR="00C649D3" w:rsidRDefault="0033472F">
      <w:pPr>
        <w:pStyle w:val="Lijstalinea"/>
        <w:widowControl w:val="0"/>
        <w:rPr>
          <w:rFonts w:ascii="Arial" w:hAnsi="Arial"/>
          <w:sz w:val="22"/>
          <w:szCs w:val="22"/>
        </w:rPr>
      </w:pPr>
      <w:r>
        <w:rPr>
          <w:rFonts w:ascii="Arial" w:hAnsi="Arial"/>
          <w:sz w:val="22"/>
          <w:szCs w:val="22"/>
        </w:rPr>
        <w:t>The various manuals and the distant training modules were sent. Further, closer, guidance will start at the end of August.</w:t>
      </w:r>
    </w:p>
    <w:p w14:paraId="124F0E33" w14:textId="77777777" w:rsidR="00C649D3" w:rsidRDefault="00C649D3">
      <w:pPr>
        <w:pStyle w:val="Lijstalinea"/>
        <w:widowControl w:val="0"/>
        <w:rPr>
          <w:rFonts w:ascii="Arial" w:hAnsi="Arial"/>
          <w:sz w:val="22"/>
          <w:szCs w:val="22"/>
        </w:rPr>
      </w:pPr>
    </w:p>
    <w:p w14:paraId="7DE07AF6" w14:textId="77777777" w:rsidR="00C649D3" w:rsidRDefault="0033472F">
      <w:pPr>
        <w:pStyle w:val="Lijstalinea"/>
        <w:widowControl w:val="0"/>
        <w:numPr>
          <w:ilvl w:val="0"/>
          <w:numId w:val="1"/>
        </w:numPr>
        <w:rPr>
          <w:rFonts w:ascii="Arial" w:hAnsi="Arial"/>
          <w:sz w:val="22"/>
          <w:szCs w:val="22"/>
        </w:rPr>
      </w:pPr>
      <w:r>
        <w:rPr>
          <w:rFonts w:ascii="Arial" w:hAnsi="Arial"/>
          <w:sz w:val="22"/>
          <w:szCs w:val="22"/>
        </w:rPr>
        <w:t xml:space="preserve">Tanzania: </w:t>
      </w:r>
    </w:p>
    <w:p w14:paraId="27DA37AA" w14:textId="77777777" w:rsidR="00C649D3" w:rsidRDefault="0033472F">
      <w:pPr>
        <w:pStyle w:val="Lijstalinea"/>
        <w:widowControl w:val="0"/>
        <w:rPr>
          <w:rFonts w:ascii="Arial" w:hAnsi="Arial"/>
          <w:sz w:val="22"/>
          <w:szCs w:val="22"/>
        </w:rPr>
      </w:pPr>
      <w:r>
        <w:rPr>
          <w:rFonts w:ascii="Arial" w:hAnsi="Arial"/>
          <w:sz w:val="22"/>
          <w:szCs w:val="22"/>
        </w:rPr>
        <w:t xml:space="preserve">Dr. </w:t>
      </w:r>
      <w:proofErr w:type="spellStart"/>
      <w:r>
        <w:rPr>
          <w:rFonts w:ascii="Arial" w:hAnsi="Arial"/>
          <w:sz w:val="22"/>
          <w:szCs w:val="22"/>
        </w:rPr>
        <w:t>Noorali</w:t>
      </w:r>
      <w:proofErr w:type="spellEnd"/>
      <w:r>
        <w:rPr>
          <w:rFonts w:ascii="Arial" w:hAnsi="Arial"/>
          <w:sz w:val="22"/>
          <w:szCs w:val="22"/>
        </w:rPr>
        <w:t xml:space="preserve"> </w:t>
      </w:r>
      <w:proofErr w:type="spellStart"/>
      <w:r>
        <w:rPr>
          <w:rFonts w:ascii="Arial" w:hAnsi="Arial"/>
          <w:sz w:val="22"/>
          <w:szCs w:val="22"/>
        </w:rPr>
        <w:t>Jiwaji</w:t>
      </w:r>
      <w:proofErr w:type="spellEnd"/>
      <w:r>
        <w:rPr>
          <w:rFonts w:ascii="Arial" w:hAnsi="Arial"/>
          <w:sz w:val="22"/>
          <w:szCs w:val="22"/>
        </w:rPr>
        <w:t xml:space="preserve">, from the </w:t>
      </w:r>
      <w:proofErr w:type="spellStart"/>
      <w:r>
        <w:rPr>
          <w:rFonts w:ascii="Arial" w:hAnsi="Arial"/>
          <w:sz w:val="22"/>
          <w:szCs w:val="22"/>
        </w:rPr>
        <w:t>The</w:t>
      </w:r>
      <w:proofErr w:type="spellEnd"/>
      <w:r>
        <w:rPr>
          <w:rFonts w:ascii="Arial" w:hAnsi="Arial"/>
          <w:sz w:val="22"/>
          <w:szCs w:val="22"/>
        </w:rPr>
        <w:t xml:space="preserve"> Open University of Tanzania, Faculty of Science Technology and Environmental Studies, Lecturer in Physics, at Dar </w:t>
      </w:r>
      <w:proofErr w:type="spellStart"/>
      <w:proofErr w:type="gramStart"/>
      <w:r>
        <w:rPr>
          <w:rFonts w:ascii="Arial" w:hAnsi="Arial"/>
          <w:sz w:val="22"/>
          <w:szCs w:val="22"/>
        </w:rPr>
        <w:t>Es</w:t>
      </w:r>
      <w:proofErr w:type="spellEnd"/>
      <w:proofErr w:type="gramEnd"/>
      <w:r>
        <w:rPr>
          <w:rFonts w:ascii="Arial" w:hAnsi="Arial"/>
          <w:sz w:val="22"/>
          <w:szCs w:val="22"/>
        </w:rPr>
        <w:t xml:space="preserve"> Salaam showed interest to us </w:t>
      </w:r>
      <w:proofErr w:type="spellStart"/>
      <w:r>
        <w:rPr>
          <w:rFonts w:ascii="Arial" w:hAnsi="Arial"/>
          <w:sz w:val="22"/>
          <w:szCs w:val="22"/>
        </w:rPr>
        <w:t>iTelescope</w:t>
      </w:r>
      <w:proofErr w:type="spellEnd"/>
      <w:r>
        <w:rPr>
          <w:rFonts w:ascii="Arial" w:hAnsi="Arial"/>
          <w:sz w:val="22"/>
          <w:szCs w:val="22"/>
        </w:rPr>
        <w:t xml:space="preserve"> for eclipsing binaries. IRIS software was obtained and training modules were sent.</w:t>
      </w:r>
    </w:p>
    <w:sectPr w:rsidR="00C649D3">
      <w:pgSz w:w="12240" w:h="15840"/>
      <w:pgMar w:top="1440" w:right="1440" w:bottom="1440" w:left="1440"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Droid Sans Fallback">
    <w:panose1 w:val="00000000000000000000"/>
    <w:charset w:val="00"/>
    <w:family w:val="roman"/>
    <w:notTrueType/>
    <w:pitch w:val="default"/>
  </w:font>
  <w:font w:name="Lucida Grande">
    <w:panose1 w:val="020B0600040502020204"/>
    <w:charset w:val="01"/>
    <w:family w:val="roman"/>
    <w:pitch w:val="variable"/>
  </w:font>
  <w:font w:name="Liberation Sans">
    <w:altName w:val="Arial"/>
    <w:charset w:val="01"/>
    <w:family w:val="swiss"/>
    <w:pitch w:val="variable"/>
  </w:font>
  <w:font w:name="FreeSans">
    <w:panose1 w:val="00000000000000000000"/>
    <w:charset w:val="00"/>
    <w:family w:val="roman"/>
    <w:notTrueType/>
    <w:pitch w:val="default"/>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2C3E"/>
    <w:multiLevelType w:val="multilevel"/>
    <w:tmpl w:val="E9F85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DA46D39"/>
    <w:multiLevelType w:val="multilevel"/>
    <w:tmpl w:val="E89AF76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494D516E"/>
    <w:multiLevelType w:val="multilevel"/>
    <w:tmpl w:val="75EE9EE8"/>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nsid w:val="58AF0727"/>
    <w:multiLevelType w:val="multilevel"/>
    <w:tmpl w:val="0ACCA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64A83DF0"/>
    <w:multiLevelType w:val="multilevel"/>
    <w:tmpl w:val="D35C025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9D3"/>
    <w:rsid w:val="0033472F"/>
    <w:rsid w:val="00C649D3"/>
    <w:rsid w:val="00CC0E0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8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US" w:eastAsia="en-US" w:bidi="ar-SA"/>
      </w:rPr>
    </w:rPrDefault>
    <w:pPrDefault>
      <w:pPr>
        <w:spacing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suppressAutoHyphens/>
      <w:spacing w:after="1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Teken">
    <w:name w:val="Ballontekst Teken"/>
    <w:basedOn w:val="Standaardalinea-lettertype"/>
    <w:link w:val="Ballontekst"/>
    <w:uiPriority w:val="99"/>
    <w:semiHidden/>
    <w:rsid w:val="00C140AE"/>
    <w:rPr>
      <w:rFonts w:ascii="Lucida Grande" w:hAnsi="Lucida Grande" w:cs="Lucida Grande"/>
      <w:sz w:val="18"/>
      <w:szCs w:val="18"/>
    </w:rPr>
  </w:style>
  <w:style w:type="character" w:customStyle="1" w:styleId="LienInternet">
    <w:name w:val="Lien Internet"/>
    <w:basedOn w:val="Standaardalinea-lettertype"/>
    <w:uiPriority w:val="99"/>
    <w:unhideWhenUsed/>
    <w:rsid w:val="001D22CC"/>
    <w:rPr>
      <w:color w:val="0563C1"/>
      <w:u w:val="single"/>
      <w:lang w:val="uz-Cyrl-UZ" w:eastAsia="uz-Cyrl-UZ" w:bidi="uz-Cyrl-UZ"/>
    </w:rPr>
  </w:style>
  <w:style w:type="character" w:customStyle="1" w:styleId="ListLabel1">
    <w:name w:val="ListLabel 1"/>
  </w:style>
  <w:style w:type="character" w:customStyle="1" w:styleId="ListLabel2">
    <w:name w:val="ListLabel 2"/>
    <w:rPr>
      <w:rFonts w:eastAsia="Times New Roman" w:cs="Times New Roman"/>
    </w:rPr>
  </w:style>
  <w:style w:type="paragraph" w:customStyle="1" w:styleId="Titre">
    <w:name w:val="Titre"/>
    <w:basedOn w:val="Normaal"/>
    <w:next w:val="Corpsdetexte"/>
    <w:pPr>
      <w:keepNext/>
      <w:spacing w:before="240" w:after="120"/>
    </w:pPr>
    <w:rPr>
      <w:rFonts w:ascii="Liberation Sans" w:hAnsi="Liberation Sans" w:cs="FreeSans"/>
      <w:sz w:val="28"/>
      <w:szCs w:val="28"/>
    </w:rPr>
  </w:style>
  <w:style w:type="paragraph" w:customStyle="1" w:styleId="Corpsdetexte">
    <w:name w:val="Corps de texte"/>
    <w:basedOn w:val="Normaal"/>
    <w:pPr>
      <w:spacing w:after="140" w:line="288" w:lineRule="auto"/>
    </w:pPr>
  </w:style>
  <w:style w:type="paragraph" w:customStyle="1" w:styleId="Liste">
    <w:name w:val="Liste"/>
    <w:basedOn w:val="Corpsdetexte"/>
    <w:rPr>
      <w:rFonts w:cs="FreeSans"/>
    </w:rPr>
  </w:style>
  <w:style w:type="paragraph" w:customStyle="1" w:styleId="Lgende">
    <w:name w:val="Légende"/>
    <w:basedOn w:val="Normaal"/>
    <w:pPr>
      <w:suppressLineNumbers/>
      <w:spacing w:before="120" w:after="120"/>
    </w:pPr>
    <w:rPr>
      <w:rFonts w:cs="FreeSans"/>
      <w:i/>
      <w:iCs/>
      <w:sz w:val="24"/>
      <w:szCs w:val="24"/>
    </w:rPr>
  </w:style>
  <w:style w:type="paragraph" w:customStyle="1" w:styleId="Index">
    <w:name w:val="Index"/>
    <w:basedOn w:val="Normaal"/>
    <w:pPr>
      <w:suppressLineNumbers/>
    </w:pPr>
    <w:rPr>
      <w:rFonts w:cs="FreeSans"/>
    </w:rPr>
  </w:style>
  <w:style w:type="paragraph" w:styleId="Ballontekst">
    <w:name w:val="Balloon Text"/>
    <w:basedOn w:val="Normaal"/>
    <w:link w:val="BallontekstTeken"/>
    <w:uiPriority w:val="99"/>
    <w:semiHidden/>
    <w:unhideWhenUsed/>
    <w:rsid w:val="00C140AE"/>
    <w:pPr>
      <w:spacing w:after="0" w:line="240" w:lineRule="auto"/>
    </w:pPr>
    <w:rPr>
      <w:rFonts w:ascii="Lucida Grande" w:hAnsi="Lucida Grande" w:cs="Lucida Grande"/>
      <w:sz w:val="18"/>
      <w:szCs w:val="18"/>
    </w:rPr>
  </w:style>
  <w:style w:type="paragraph" w:styleId="Lijstalinea">
    <w:name w:val="List Paragraph"/>
    <w:basedOn w:val="Normaal"/>
    <w:uiPriority w:val="34"/>
    <w:qFormat/>
    <w:rsid w:val="000E0744"/>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D9450B"/>
    <w:pPr>
      <w:widowControl w:val="0"/>
      <w:suppressAutoHyphens/>
      <w:spacing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en-US" w:eastAsia="en-US" w:bidi="ar-SA"/>
      </w:rPr>
    </w:rPrDefault>
    <w:pPrDefault>
      <w:pPr>
        <w:spacing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pPr>
      <w:suppressAutoHyphens/>
      <w:spacing w:after="1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Teken">
    <w:name w:val="Ballontekst Teken"/>
    <w:basedOn w:val="Standaardalinea-lettertype"/>
    <w:link w:val="Ballontekst"/>
    <w:uiPriority w:val="99"/>
    <w:semiHidden/>
    <w:rsid w:val="00C140AE"/>
    <w:rPr>
      <w:rFonts w:ascii="Lucida Grande" w:hAnsi="Lucida Grande" w:cs="Lucida Grande"/>
      <w:sz w:val="18"/>
      <w:szCs w:val="18"/>
    </w:rPr>
  </w:style>
  <w:style w:type="character" w:customStyle="1" w:styleId="LienInternet">
    <w:name w:val="Lien Internet"/>
    <w:basedOn w:val="Standaardalinea-lettertype"/>
    <w:uiPriority w:val="99"/>
    <w:unhideWhenUsed/>
    <w:rsid w:val="001D22CC"/>
    <w:rPr>
      <w:color w:val="0563C1"/>
      <w:u w:val="single"/>
      <w:lang w:val="uz-Cyrl-UZ" w:eastAsia="uz-Cyrl-UZ" w:bidi="uz-Cyrl-UZ"/>
    </w:rPr>
  </w:style>
  <w:style w:type="character" w:customStyle="1" w:styleId="ListLabel1">
    <w:name w:val="ListLabel 1"/>
  </w:style>
  <w:style w:type="character" w:customStyle="1" w:styleId="ListLabel2">
    <w:name w:val="ListLabel 2"/>
    <w:rPr>
      <w:rFonts w:eastAsia="Times New Roman" w:cs="Times New Roman"/>
    </w:rPr>
  </w:style>
  <w:style w:type="paragraph" w:customStyle="1" w:styleId="Titre">
    <w:name w:val="Titre"/>
    <w:basedOn w:val="Normaal"/>
    <w:next w:val="Corpsdetexte"/>
    <w:pPr>
      <w:keepNext/>
      <w:spacing w:before="240" w:after="120"/>
    </w:pPr>
    <w:rPr>
      <w:rFonts w:ascii="Liberation Sans" w:hAnsi="Liberation Sans" w:cs="FreeSans"/>
      <w:sz w:val="28"/>
      <w:szCs w:val="28"/>
    </w:rPr>
  </w:style>
  <w:style w:type="paragraph" w:customStyle="1" w:styleId="Corpsdetexte">
    <w:name w:val="Corps de texte"/>
    <w:basedOn w:val="Normaal"/>
    <w:pPr>
      <w:spacing w:after="140" w:line="288" w:lineRule="auto"/>
    </w:pPr>
  </w:style>
  <w:style w:type="paragraph" w:customStyle="1" w:styleId="Liste">
    <w:name w:val="Liste"/>
    <w:basedOn w:val="Corpsdetexte"/>
    <w:rPr>
      <w:rFonts w:cs="FreeSans"/>
    </w:rPr>
  </w:style>
  <w:style w:type="paragraph" w:customStyle="1" w:styleId="Lgende">
    <w:name w:val="Légende"/>
    <w:basedOn w:val="Normaal"/>
    <w:pPr>
      <w:suppressLineNumbers/>
      <w:spacing w:before="120" w:after="120"/>
    </w:pPr>
    <w:rPr>
      <w:rFonts w:cs="FreeSans"/>
      <w:i/>
      <w:iCs/>
      <w:sz w:val="24"/>
      <w:szCs w:val="24"/>
    </w:rPr>
  </w:style>
  <w:style w:type="paragraph" w:customStyle="1" w:styleId="Index">
    <w:name w:val="Index"/>
    <w:basedOn w:val="Normaal"/>
    <w:pPr>
      <w:suppressLineNumbers/>
    </w:pPr>
    <w:rPr>
      <w:rFonts w:cs="FreeSans"/>
    </w:rPr>
  </w:style>
  <w:style w:type="paragraph" w:styleId="Ballontekst">
    <w:name w:val="Balloon Text"/>
    <w:basedOn w:val="Normaal"/>
    <w:link w:val="BallontekstTeken"/>
    <w:uiPriority w:val="99"/>
    <w:semiHidden/>
    <w:unhideWhenUsed/>
    <w:rsid w:val="00C140AE"/>
    <w:pPr>
      <w:spacing w:after="0" w:line="240" w:lineRule="auto"/>
    </w:pPr>
    <w:rPr>
      <w:rFonts w:ascii="Lucida Grande" w:hAnsi="Lucida Grande" w:cs="Lucida Grande"/>
      <w:sz w:val="18"/>
      <w:szCs w:val="18"/>
    </w:rPr>
  </w:style>
  <w:style w:type="paragraph" w:styleId="Lijstalinea">
    <w:name w:val="List Paragraph"/>
    <w:basedOn w:val="Normaal"/>
    <w:uiPriority w:val="34"/>
    <w:qFormat/>
    <w:rsid w:val="000E0744"/>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D9450B"/>
    <w:pPr>
      <w:widowControl w:val="0"/>
      <w:suppressAutoHyphens/>
      <w:spacing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ligiareas@yahoo.com" TargetMode="External"/><Relationship Id="rId7" Type="http://schemas.openxmlformats.org/officeDocument/2006/relationships/hyperlink" Target="mailto:aderoconstant@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5085</Characters>
  <Application>Microsoft Macintosh Word</Application>
  <DocSecurity>0</DocSecurity>
  <Lines>42</Lines>
  <Paragraphs>11</Paragraphs>
  <ScaleCrop>false</ScaleCrop>
  <Company/>
  <LinksUpToDate>false</LinksUpToDate>
  <CharactersWithSpaces>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JP AAAA</cp:lastModifiedBy>
  <cp:revision>2</cp:revision>
  <dcterms:created xsi:type="dcterms:W3CDTF">2016-08-10T20:12:00Z</dcterms:created>
  <dcterms:modified xsi:type="dcterms:W3CDTF">2016-08-10T20:12:00Z</dcterms:modified>
  <dc:language>fr-FR</dc:language>
</cp:coreProperties>
</file>